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C7A0" w14:textId="77777777" w:rsidR="0004457D" w:rsidRDefault="00EA06FC">
      <w:r>
        <w:t>MIN#11-23 HUMANE COMMISSION MEETING MINUTES FOR 11/20/23</w:t>
      </w:r>
    </w:p>
    <w:p w14:paraId="5A57319F" w14:textId="77777777" w:rsidR="00EA06FC" w:rsidRDefault="00EA06FC">
      <w:r>
        <w:t>ROBIN I. KROOGMAN NEW HAVEN ANIMAL SHELTER</w:t>
      </w:r>
    </w:p>
    <w:p w14:paraId="5E177B33" w14:textId="77777777" w:rsidR="00EA06FC" w:rsidRDefault="00EA06FC">
      <w:r>
        <w:t>NEW HAVEN, CONNECTICUT</w:t>
      </w:r>
    </w:p>
    <w:p w14:paraId="45DE3695" w14:textId="77777777" w:rsidR="00EA06FC" w:rsidRDefault="00EA06FC"/>
    <w:p w14:paraId="323DC8EA" w14:textId="77777777" w:rsidR="00384418" w:rsidRDefault="00EA06FC">
      <w:r w:rsidRPr="00757DCF">
        <w:rPr>
          <w:b/>
        </w:rPr>
        <w:t>PRESENT:</w:t>
      </w:r>
      <w:r>
        <w:t xml:space="preserve">  Commissioners Rachel Kaufman, Mike </w:t>
      </w:r>
      <w:proofErr w:type="spellStart"/>
      <w:r>
        <w:t>Moscowitz</w:t>
      </w:r>
      <w:proofErr w:type="spellEnd"/>
      <w:r>
        <w:t xml:space="preserve">, Stephanie Nicholas, and Anna </w:t>
      </w:r>
      <w:proofErr w:type="spellStart"/>
      <w:r>
        <w:t>Schildroth</w:t>
      </w:r>
      <w:proofErr w:type="spellEnd"/>
      <w:r>
        <w:t>.  Ex-Officio Commissioner Chief Karl Jacobson</w:t>
      </w:r>
      <w:r w:rsidR="00384418">
        <w:t xml:space="preserve">. </w:t>
      </w:r>
    </w:p>
    <w:p w14:paraId="0C07766C" w14:textId="77777777" w:rsidR="00384418" w:rsidRDefault="00384418">
      <w:r>
        <w:rPr>
          <w:b/>
        </w:rPr>
        <w:t>QUORUM</w:t>
      </w:r>
      <w:r>
        <w:t xml:space="preserve">:  4 Commissioners. </w:t>
      </w:r>
    </w:p>
    <w:p w14:paraId="1BCC7293" w14:textId="33E61561" w:rsidR="00B7296A" w:rsidRDefault="00EA06FC">
      <w:bookmarkStart w:id="0" w:name="_GoBack"/>
      <w:bookmarkEnd w:id="0"/>
      <w:r>
        <w:t xml:space="preserve"> Municipal An</w:t>
      </w:r>
      <w:r w:rsidR="00384418">
        <w:t>imal Control Officer Luis Lopez</w:t>
      </w:r>
    </w:p>
    <w:p w14:paraId="291A1761" w14:textId="77777777" w:rsidR="00EA06FC" w:rsidRDefault="00EA06FC">
      <w:r>
        <w:t xml:space="preserve">Assistant Chief </w:t>
      </w:r>
      <w:proofErr w:type="spellStart"/>
      <w:r>
        <w:t>Manmeet</w:t>
      </w:r>
      <w:proofErr w:type="spellEnd"/>
      <w:r>
        <w:t xml:space="preserve"> </w:t>
      </w:r>
      <w:proofErr w:type="spellStart"/>
      <w:r>
        <w:t>Bhagtana</w:t>
      </w:r>
      <w:proofErr w:type="spellEnd"/>
      <w:proofErr w:type="gramStart"/>
      <w:r>
        <w:t>,  Lieutenant</w:t>
      </w:r>
      <w:proofErr w:type="gramEnd"/>
      <w:r>
        <w:t xml:space="preserve"> </w:t>
      </w:r>
      <w:proofErr w:type="spellStart"/>
      <w:r>
        <w:t>Agosto</w:t>
      </w:r>
      <w:proofErr w:type="spellEnd"/>
      <w:r>
        <w:t xml:space="preserve">, Assistant Animal Control Officer Nancy Perry, Kennel Worker </w:t>
      </w:r>
      <w:proofErr w:type="spellStart"/>
      <w:r>
        <w:t>Dalila</w:t>
      </w:r>
      <w:proofErr w:type="spellEnd"/>
      <w:r>
        <w:t xml:space="preserve"> Ortiz, Kennel Worker </w:t>
      </w:r>
      <w:proofErr w:type="spellStart"/>
      <w:r>
        <w:t>Tanny</w:t>
      </w:r>
      <w:proofErr w:type="spellEnd"/>
      <w:r>
        <w:t xml:space="preserve"> </w:t>
      </w:r>
      <w:proofErr w:type="spellStart"/>
      <w:r>
        <w:t>Hewston</w:t>
      </w:r>
      <w:proofErr w:type="spellEnd"/>
    </w:p>
    <w:p w14:paraId="32632285" w14:textId="77777777" w:rsidR="00EA06FC" w:rsidRDefault="00EA06FC">
      <w:r>
        <w:t xml:space="preserve">Assistant Corporation Counsel Earle </w:t>
      </w:r>
      <w:proofErr w:type="spellStart"/>
      <w:r>
        <w:t>Giovanniello</w:t>
      </w:r>
      <w:proofErr w:type="spellEnd"/>
    </w:p>
    <w:p w14:paraId="72B1FDA8" w14:textId="77777777" w:rsidR="00EA06FC" w:rsidRDefault="00EA06FC">
      <w:r>
        <w:t>Deb Wan, President, Friends of the New Haven Animal Shelter, Inc.</w:t>
      </w:r>
    </w:p>
    <w:p w14:paraId="315D05AD" w14:textId="77777777" w:rsidR="00EA06FC" w:rsidRDefault="00EA06FC">
      <w:r>
        <w:t xml:space="preserve">Elaine </w:t>
      </w:r>
      <w:proofErr w:type="spellStart"/>
      <w:r>
        <w:t>Spinato</w:t>
      </w:r>
      <w:proofErr w:type="spellEnd"/>
      <w:r>
        <w:t>, Treasurer, Friends of the New Haven Animal Shelter, Inc.</w:t>
      </w:r>
    </w:p>
    <w:p w14:paraId="6155A3E3" w14:textId="1B4ED2A2" w:rsidR="00EA06FC" w:rsidRDefault="00EA06FC">
      <w:r>
        <w:t xml:space="preserve">Karen </w:t>
      </w:r>
      <w:proofErr w:type="spellStart"/>
      <w:r>
        <w:t>Marc</w:t>
      </w:r>
      <w:r w:rsidR="00C95E96">
        <w:t>hione</w:t>
      </w:r>
      <w:proofErr w:type="spellEnd"/>
      <w:proofErr w:type="gramStart"/>
      <w:r w:rsidR="00C95E96">
        <w:t>,  Rose</w:t>
      </w:r>
      <w:proofErr w:type="gramEnd"/>
      <w:r w:rsidR="00C95E96">
        <w:t xml:space="preserve"> Chatterton, </w:t>
      </w:r>
      <w:r w:rsidR="00384418">
        <w:t xml:space="preserve">Dawn </w:t>
      </w:r>
      <w:proofErr w:type="spellStart"/>
      <w:r w:rsidR="00384418">
        <w:t>Hewston</w:t>
      </w:r>
      <w:proofErr w:type="spellEnd"/>
      <w:r w:rsidR="00384418">
        <w:t xml:space="preserve">, </w:t>
      </w:r>
      <w:r w:rsidR="00C95E96">
        <w:t xml:space="preserve">Rebekah </w:t>
      </w:r>
      <w:proofErr w:type="spellStart"/>
      <w:r w:rsidR="00C95E96">
        <w:t>DeMatteo</w:t>
      </w:r>
      <w:proofErr w:type="spellEnd"/>
      <w:r w:rsidR="00C95E96">
        <w:t>, and Meredith Canto</w:t>
      </w:r>
    </w:p>
    <w:p w14:paraId="2D7D21BE" w14:textId="77777777" w:rsidR="00757DCF" w:rsidRDefault="00757DCF">
      <w:pPr>
        <w:rPr>
          <w:b/>
        </w:rPr>
      </w:pPr>
    </w:p>
    <w:p w14:paraId="34844D8A" w14:textId="77777777" w:rsidR="003231AB" w:rsidRPr="003231AB" w:rsidRDefault="003231AB">
      <w:pPr>
        <w:rPr>
          <w:b/>
        </w:rPr>
      </w:pPr>
      <w:r>
        <w:rPr>
          <w:b/>
        </w:rPr>
        <w:t>OPEN SESSION</w:t>
      </w:r>
    </w:p>
    <w:p w14:paraId="529F86F7" w14:textId="3359696C" w:rsidR="00757DCF" w:rsidRDefault="00757DCF">
      <w:r>
        <w:t xml:space="preserve">The November meeting of the Humane Commission, City of New Haven was called to order at 6:10 P.M., Anna </w:t>
      </w:r>
      <w:proofErr w:type="spellStart"/>
      <w:r>
        <w:t>Schildroth</w:t>
      </w:r>
      <w:proofErr w:type="spellEnd"/>
      <w:r>
        <w:t>, Chair, presid</w:t>
      </w:r>
      <w:r w:rsidR="00F059B5">
        <w:t>ing.</w:t>
      </w:r>
    </w:p>
    <w:p w14:paraId="4D0997C8" w14:textId="77777777" w:rsidR="00757DCF" w:rsidRDefault="00757DCF"/>
    <w:p w14:paraId="0410BCA3" w14:textId="77777777" w:rsidR="00757DCF" w:rsidRDefault="00757DCF">
      <w:r>
        <w:t>~Introductions</w:t>
      </w:r>
    </w:p>
    <w:p w14:paraId="112158B0" w14:textId="77777777" w:rsidR="00757DCF" w:rsidRDefault="00757DCF">
      <w:r>
        <w:t>~Compassion Satisfactions:  Chief Karl Jacobson</w:t>
      </w:r>
      <w:r w:rsidR="003231AB">
        <w:t xml:space="preserve"> Remarks:</w:t>
      </w:r>
    </w:p>
    <w:p w14:paraId="0D5442DA" w14:textId="2D741501" w:rsidR="00B7296A" w:rsidRDefault="00942303">
      <w:r>
        <w:t xml:space="preserve">Assistant Chief </w:t>
      </w:r>
      <w:proofErr w:type="spellStart"/>
      <w:r>
        <w:t>Bhagtana</w:t>
      </w:r>
      <w:proofErr w:type="spellEnd"/>
      <w:r>
        <w:t xml:space="preserve"> to be Chief’s Designee to the Humane Commission.  Lt. </w:t>
      </w:r>
      <w:proofErr w:type="spellStart"/>
      <w:r>
        <w:t>Agosto</w:t>
      </w:r>
      <w:proofErr w:type="spellEnd"/>
      <w:r>
        <w:t xml:space="preserve"> to monitor shelter operations.  Collaboration of all shelter team members:  NHPD, shelter staff, Humane Commission, Friends NHAS is needed to insure best practices for the health and safety of the animals.  Will propose additional hires for the 2024/2025 </w:t>
      </w:r>
      <w:proofErr w:type="gramStart"/>
      <w:r>
        <w:t>budget</w:t>
      </w:r>
      <w:proofErr w:type="gramEnd"/>
      <w:r>
        <w:t xml:space="preserve">.  New Light Duty Officer to be assigned to the shelter </w:t>
      </w:r>
      <w:r w:rsidR="00782389">
        <w:t xml:space="preserve">subject to staff approval </w:t>
      </w:r>
      <w:r>
        <w:t xml:space="preserve">and possibility </w:t>
      </w:r>
      <w:r w:rsidR="00782389">
        <w:t xml:space="preserve">of </w:t>
      </w:r>
      <w:r>
        <w:t xml:space="preserve">additional personnel from the Police Intern </w:t>
      </w:r>
      <w:proofErr w:type="gramStart"/>
      <w:r>
        <w:t>Program  Monies</w:t>
      </w:r>
      <w:proofErr w:type="gramEnd"/>
      <w:r>
        <w:t xml:space="preserve"> from the police budget will be made available for staff t</w:t>
      </w:r>
      <w:r w:rsidR="00782389">
        <w:t xml:space="preserve">raining.  Questions </w:t>
      </w:r>
      <w:proofErr w:type="gramStart"/>
      <w:r w:rsidR="00782389">
        <w:t>raised</w:t>
      </w:r>
      <w:proofErr w:type="gramEnd"/>
      <w:r w:rsidR="00782389">
        <w:t xml:space="preserve"> re: </w:t>
      </w:r>
      <w:r>
        <w:t xml:space="preserve">shelter renovation plans </w:t>
      </w:r>
      <w:r w:rsidR="00782389">
        <w:t xml:space="preserve">(need for finalized overall plan with identified costs) </w:t>
      </w:r>
      <w:r>
        <w:t xml:space="preserve">will be addressed in a meeting with City Engineer </w:t>
      </w:r>
      <w:proofErr w:type="spellStart"/>
      <w:r>
        <w:t>Zinn</w:t>
      </w:r>
      <w:proofErr w:type="spellEnd"/>
      <w:r>
        <w:t>.</w:t>
      </w:r>
    </w:p>
    <w:p w14:paraId="24F956F3" w14:textId="77777777" w:rsidR="00F059B5" w:rsidRDefault="00F059B5"/>
    <w:p w14:paraId="0D60C37A" w14:textId="0A95EFD3" w:rsidR="00F059B5" w:rsidRPr="00125BEC" w:rsidRDefault="00F059B5">
      <w:pPr>
        <w:rPr>
          <w:u w:val="single"/>
        </w:rPr>
      </w:pPr>
      <w:r>
        <w:rPr>
          <w:u w:val="single"/>
        </w:rPr>
        <w:t>REPORTS:</w:t>
      </w:r>
    </w:p>
    <w:p w14:paraId="7E145CF7" w14:textId="12D87406" w:rsidR="00F059B5" w:rsidRDefault="00F059B5">
      <w:r>
        <w:t xml:space="preserve">~G. </w:t>
      </w:r>
      <w:proofErr w:type="spellStart"/>
      <w:r>
        <w:t>Zinn</w:t>
      </w:r>
      <w:proofErr w:type="spellEnd"/>
      <w:r>
        <w:t>, City Engineer Shelter Renovation, Via Email:</w:t>
      </w:r>
    </w:p>
    <w:p w14:paraId="4EDC2D13" w14:textId="02A909CA" w:rsidR="00F059B5" w:rsidRDefault="00F059B5" w:rsidP="00F059B5">
      <w:pPr>
        <w:pStyle w:val="ListParagraph"/>
        <w:numPr>
          <w:ilvl w:val="0"/>
          <w:numId w:val="1"/>
        </w:numPr>
      </w:pPr>
      <w:r>
        <w:t xml:space="preserve">We are providing the 2016-2020 City audits to CT DECD for The $500k ARPA funding as requested last week.  This should be one of the final document </w:t>
      </w:r>
      <w:proofErr w:type="gramStart"/>
      <w:r>
        <w:t>requests  for</w:t>
      </w:r>
      <w:proofErr w:type="gramEnd"/>
      <w:r>
        <w:t xml:space="preserve"> that funding.</w:t>
      </w:r>
    </w:p>
    <w:p w14:paraId="4FC99013" w14:textId="29ADD376" w:rsidR="00F059B5" w:rsidRDefault="00F059B5" w:rsidP="00F059B5">
      <w:pPr>
        <w:pStyle w:val="ListParagraph"/>
        <w:numPr>
          <w:ilvl w:val="0"/>
          <w:numId w:val="1"/>
        </w:numPr>
      </w:pPr>
      <w:r>
        <w:t xml:space="preserve">We’ve engaged </w:t>
      </w:r>
      <w:proofErr w:type="spellStart"/>
      <w:r>
        <w:t>NPower</w:t>
      </w:r>
      <w:proofErr w:type="spellEnd"/>
      <w:r>
        <w:t xml:space="preserve"> to complete the new electrical service and electrical work, which should commence within two weeks.  We plan on holding a pre-construction kickoff meeting with them later this week.</w:t>
      </w:r>
    </w:p>
    <w:p w14:paraId="60FB7469" w14:textId="23C7DCFC" w:rsidR="00F059B5" w:rsidRDefault="00F059B5" w:rsidP="00F059B5">
      <w:pPr>
        <w:pStyle w:val="ListParagraph"/>
        <w:numPr>
          <w:ilvl w:val="0"/>
          <w:numId w:val="1"/>
        </w:numPr>
      </w:pPr>
      <w:r>
        <w:t>We are planning on compl</w:t>
      </w:r>
      <w:r w:rsidR="00125BEC">
        <w:t xml:space="preserve">eting the plans for back -of- house addition in December, with a goal to bid that portion of the project early in the </w:t>
      </w:r>
      <w:proofErr w:type="gramStart"/>
      <w:r w:rsidR="00125BEC">
        <w:t>new year</w:t>
      </w:r>
      <w:proofErr w:type="gramEnd"/>
      <w:r w:rsidR="00125BEC">
        <w:t>.</w:t>
      </w:r>
    </w:p>
    <w:p w14:paraId="5B3BE4DD" w14:textId="472A8366" w:rsidR="00125BEC" w:rsidRDefault="00125BEC" w:rsidP="00F059B5">
      <w:pPr>
        <w:pStyle w:val="ListParagraph"/>
        <w:numPr>
          <w:ilvl w:val="0"/>
          <w:numId w:val="1"/>
        </w:numPr>
      </w:pPr>
      <w:r>
        <w:t>We have finally signed an agreement for masonry work, and will be scheduling work shortly.</w:t>
      </w:r>
    </w:p>
    <w:p w14:paraId="59569942" w14:textId="77777777" w:rsidR="00782389" w:rsidRDefault="00782389" w:rsidP="00125BEC"/>
    <w:p w14:paraId="6A426745" w14:textId="77777777" w:rsidR="00782389" w:rsidRDefault="00782389" w:rsidP="00125BEC"/>
    <w:p w14:paraId="1080AA4B" w14:textId="77777777" w:rsidR="00782389" w:rsidRDefault="00782389" w:rsidP="00125BEC"/>
    <w:p w14:paraId="45757C33" w14:textId="496EB745" w:rsidR="00125BEC" w:rsidRDefault="00125BEC" w:rsidP="00125BEC">
      <w:r>
        <w:t>~O.I.C. Lopez: Shelter Stats for October 2023</w:t>
      </w:r>
    </w:p>
    <w:p w14:paraId="43B31D10" w14:textId="601BB950" w:rsidR="00125BEC" w:rsidRDefault="00125BEC" w:rsidP="00125BEC">
      <w:r>
        <w:t xml:space="preserve">As of 10/1/23: 35 animals in the shelter (26 dogs/9 cats). 50 animals admitted (39 dogs/ 9 cats/1 rabbit/1 snake). 13 animals redeemed. 8 animals adopted. 20 transferred.  0 DOAs. 2 </w:t>
      </w:r>
      <w:proofErr w:type="spellStart"/>
      <w:r>
        <w:t>Euthanizations</w:t>
      </w:r>
      <w:proofErr w:type="spellEnd"/>
      <w:r>
        <w:t xml:space="preserve"> (@Central) 1 sick cat/1 dog HBC.</w:t>
      </w:r>
    </w:p>
    <w:p w14:paraId="351E226F" w14:textId="3311CC20" w:rsidR="00125BEC" w:rsidRDefault="00125BEC" w:rsidP="00125BEC">
      <w:r>
        <w:t>19 field investigations</w:t>
      </w:r>
      <w:r w:rsidR="003D7CE1">
        <w:t xml:space="preserve">.  2 bite </w:t>
      </w:r>
      <w:proofErr w:type="gramStart"/>
      <w:r w:rsidR="003D7CE1">
        <w:t>follow</w:t>
      </w:r>
      <w:r w:rsidR="00782389">
        <w:t xml:space="preserve"> </w:t>
      </w:r>
      <w:r w:rsidR="003D7CE1">
        <w:t>ups</w:t>
      </w:r>
      <w:proofErr w:type="gramEnd"/>
      <w:r w:rsidR="003D7CE1">
        <w:t xml:space="preserve"> (1 dog/1 cat).</w:t>
      </w:r>
    </w:p>
    <w:p w14:paraId="1C9527ED" w14:textId="7FDBAA82" w:rsidR="003D7CE1" w:rsidRDefault="003D7CE1" w:rsidP="00125BEC">
      <w:r>
        <w:t>As of 1/31/23: 38 animals in the shelter (35 dogs/3 cats).</w:t>
      </w:r>
    </w:p>
    <w:p w14:paraId="6E416DF8" w14:textId="77777777" w:rsidR="00F04789" w:rsidRDefault="00F04789" w:rsidP="00125BEC"/>
    <w:p w14:paraId="203CCE2B" w14:textId="4CD0A909" w:rsidR="00F04789" w:rsidRDefault="003D7CE1" w:rsidP="00125BEC">
      <w:r>
        <w:t xml:space="preserve">Staffing:  Permanent: </w:t>
      </w:r>
      <w:r w:rsidR="00782389">
        <w:t xml:space="preserve">New </w:t>
      </w:r>
      <w:r>
        <w:t xml:space="preserve">AACO application certification by 11/29.  </w:t>
      </w:r>
      <w:r w:rsidR="00F04789">
        <w:t xml:space="preserve">AACOs Amanda </w:t>
      </w:r>
      <w:proofErr w:type="gramStart"/>
      <w:r w:rsidR="00F04789">
        <w:t>Armstrong</w:t>
      </w:r>
      <w:r>
        <w:t xml:space="preserve"> </w:t>
      </w:r>
      <w:r w:rsidR="00F04789">
        <w:t xml:space="preserve"> and</w:t>
      </w:r>
      <w:proofErr w:type="gramEnd"/>
      <w:r w:rsidR="00F04789">
        <w:t xml:space="preserve"> Nancy Perry in Probationary period.  </w:t>
      </w:r>
      <w:r>
        <w:t xml:space="preserve">Temporary:  Off. </w:t>
      </w:r>
      <w:proofErr w:type="gramStart"/>
      <w:r>
        <w:t>Ortiz (Sanitizing) 2 K-9 Officers (Enrichment).</w:t>
      </w:r>
      <w:proofErr w:type="gramEnd"/>
      <w:r>
        <w:t xml:space="preserve">  2 Parks employees may continue. Light Duty Officer Katie Hansen to be assigned.  </w:t>
      </w:r>
    </w:p>
    <w:p w14:paraId="32367323" w14:textId="77777777" w:rsidR="00F04789" w:rsidRDefault="00F04789" w:rsidP="00125BEC">
      <w:r>
        <w:t xml:space="preserve">Equipment:  no new issues.  General Fund Budget, Line Item Breakdown, NA. </w:t>
      </w:r>
    </w:p>
    <w:p w14:paraId="1DB8C10D" w14:textId="77777777" w:rsidR="001676CB" w:rsidRDefault="00F04789" w:rsidP="00125BEC">
      <w:r>
        <w:t xml:space="preserve">Status of Veterinarians Participating with us in low cost S/N surgeries using the state voucher has not changed.  No new information re: Hill South residents’ complaint.  </w:t>
      </w:r>
      <w:proofErr w:type="gramStart"/>
      <w:r>
        <w:t>NHPD investigation ongoing.</w:t>
      </w:r>
      <w:proofErr w:type="gramEnd"/>
      <w:r>
        <w:t xml:space="preserve">  </w:t>
      </w:r>
      <w:proofErr w:type="gramStart"/>
      <w:r>
        <w:t>Status of Memo of Financial Understanding with FOTNHAS unknown.</w:t>
      </w:r>
      <w:proofErr w:type="gramEnd"/>
      <w:r>
        <w:t xml:space="preserve">  General state of the shelter, “Thumbs Up”. </w:t>
      </w:r>
    </w:p>
    <w:p w14:paraId="7BF1AE0F" w14:textId="77777777" w:rsidR="00782389" w:rsidRDefault="00782389" w:rsidP="00125BEC"/>
    <w:p w14:paraId="0E454F91" w14:textId="2F46F605" w:rsidR="001676CB" w:rsidRDefault="001676CB" w:rsidP="00125BEC">
      <w:r>
        <w:t xml:space="preserve">Discussion </w:t>
      </w:r>
      <w:proofErr w:type="gramStart"/>
      <w:r>
        <w:t xml:space="preserve">of </w:t>
      </w:r>
      <w:r w:rsidR="00782389">
        <w:t xml:space="preserve"> March</w:t>
      </w:r>
      <w:proofErr w:type="gramEnd"/>
      <w:r w:rsidR="00782389">
        <w:t xml:space="preserve"> </w:t>
      </w:r>
      <w:r>
        <w:t xml:space="preserve">Department of Agriculture Report. </w:t>
      </w:r>
      <w:proofErr w:type="gramStart"/>
      <w:r w:rsidR="00782389">
        <w:t>acqui</w:t>
      </w:r>
      <w:r w:rsidR="00384418">
        <w:t>red</w:t>
      </w:r>
      <w:proofErr w:type="gramEnd"/>
      <w:r w:rsidR="00384418">
        <w:t xml:space="preserve"> by ACC </w:t>
      </w:r>
      <w:proofErr w:type="spellStart"/>
      <w:r w:rsidR="00384418">
        <w:t>Giovanniello</w:t>
      </w:r>
      <w:proofErr w:type="spellEnd"/>
      <w:r w:rsidR="00384418">
        <w:t xml:space="preserve">. </w:t>
      </w:r>
      <w:r w:rsidR="00782389">
        <w:t xml:space="preserve"> </w:t>
      </w:r>
      <w:r w:rsidR="00384418">
        <w:t>M</w:t>
      </w:r>
      <w:r>
        <w:t>otion to table made by Comm. Nicholas, seconded by Comm. Kaufman.  Vot</w:t>
      </w:r>
      <w:r w:rsidR="00384418">
        <w:t xml:space="preserve">e taken:  </w:t>
      </w:r>
      <w:proofErr w:type="spellStart"/>
      <w:r w:rsidR="00384418">
        <w:t>Comms</w:t>
      </w:r>
      <w:proofErr w:type="spellEnd"/>
      <w:r w:rsidR="00384418">
        <w:t xml:space="preserve">. Kaufman, Nicholas, and </w:t>
      </w:r>
      <w:proofErr w:type="spellStart"/>
      <w:r w:rsidR="00384418">
        <w:t>Schildroth</w:t>
      </w:r>
      <w:proofErr w:type="spellEnd"/>
      <w:r w:rsidR="00384418">
        <w:t xml:space="preserve"> for, Comm. </w:t>
      </w:r>
      <w:proofErr w:type="spellStart"/>
      <w:r w:rsidR="00384418">
        <w:t>Moskowitz</w:t>
      </w:r>
      <w:proofErr w:type="spellEnd"/>
      <w:r w:rsidR="00384418">
        <w:t xml:space="preserve"> against.  Motion carried.</w:t>
      </w:r>
    </w:p>
    <w:p w14:paraId="79D3C460" w14:textId="77777777" w:rsidR="002C5516" w:rsidRDefault="002C5516" w:rsidP="00125BEC"/>
    <w:p w14:paraId="72CD4126" w14:textId="77777777" w:rsidR="002C5516" w:rsidRDefault="002C5516" w:rsidP="00125BEC">
      <w:r>
        <w:t xml:space="preserve">~Chair:  FOTNHAS will not be doing an Open House/Pictures with Santa this year.  Volunteer applicants are being interviewed and scheduled for training.  </w:t>
      </w:r>
      <w:proofErr w:type="gramStart"/>
      <w:r>
        <w:t xml:space="preserve">Opportunity to win $5,000 for the shelter by attending </w:t>
      </w:r>
      <w:proofErr w:type="spellStart"/>
      <w:r>
        <w:t>Maddie’s</w:t>
      </w:r>
      <w:proofErr w:type="spellEnd"/>
      <w:r>
        <w:t xml:space="preserve"> weekly “Community Conversations Forum”.</w:t>
      </w:r>
      <w:proofErr w:type="gramEnd"/>
      <w:r>
        <w:t xml:space="preserve">  Recordings can be found at </w:t>
      </w:r>
      <w:proofErr w:type="spellStart"/>
      <w:r>
        <w:t>Maddies’s</w:t>
      </w:r>
      <w:proofErr w:type="spellEnd"/>
      <w:r>
        <w:t xml:space="preserve"> Fund.</w:t>
      </w:r>
    </w:p>
    <w:p w14:paraId="5E91BDB4" w14:textId="77777777" w:rsidR="002C5516" w:rsidRDefault="002C5516" w:rsidP="00125BEC"/>
    <w:p w14:paraId="5BE7D8F6" w14:textId="77777777" w:rsidR="00875B7F" w:rsidRDefault="00875B7F" w:rsidP="00125BEC">
      <w:pPr>
        <w:rPr>
          <w:u w:val="single"/>
        </w:rPr>
      </w:pPr>
      <w:r>
        <w:rPr>
          <w:u w:val="single"/>
        </w:rPr>
        <w:t>UNFINISHED BUSINESS:</w:t>
      </w:r>
    </w:p>
    <w:p w14:paraId="5B2D5AA3" w14:textId="77777777" w:rsidR="00875B7F" w:rsidRDefault="00875B7F" w:rsidP="00125BEC">
      <w:r>
        <w:t>~Shelter Renovation strategies</w:t>
      </w:r>
    </w:p>
    <w:p w14:paraId="3A0BAA6B" w14:textId="77777777" w:rsidR="00875B7F" w:rsidRDefault="00875B7F" w:rsidP="00125BEC">
      <w:r>
        <w:t>~Commission 2023 Goals/strategies</w:t>
      </w:r>
    </w:p>
    <w:p w14:paraId="45639A33" w14:textId="77777777" w:rsidR="00875B7F" w:rsidRDefault="00875B7F" w:rsidP="00125BEC">
      <w:r>
        <w:t>~Finance: Laura J. Niles Foundation proposal.</w:t>
      </w:r>
    </w:p>
    <w:p w14:paraId="407835F0" w14:textId="77777777" w:rsidR="00875B7F" w:rsidRDefault="00875B7F" w:rsidP="00125BEC">
      <w:r>
        <w:t xml:space="preserve">~Branding:  Facebook Postings: 10/10—11/15 = 0.  </w:t>
      </w:r>
    </w:p>
    <w:p w14:paraId="0FB4C63A" w14:textId="77777777" w:rsidR="00B7296A" w:rsidRDefault="00875B7F" w:rsidP="00125BEC">
      <w:r>
        <w:t>~</w:t>
      </w:r>
      <w:r w:rsidR="00B7296A">
        <w:t>Outreach</w:t>
      </w:r>
    </w:p>
    <w:p w14:paraId="7E98D888" w14:textId="77777777" w:rsidR="00B7296A" w:rsidRDefault="00B7296A" w:rsidP="00125BEC">
      <w:r>
        <w:t>~SOPs:  Proposed Documents to be revised.</w:t>
      </w:r>
    </w:p>
    <w:p w14:paraId="504C459B" w14:textId="77777777" w:rsidR="00B7296A" w:rsidRDefault="00B7296A" w:rsidP="00125BEC"/>
    <w:p w14:paraId="19173EB3" w14:textId="77777777" w:rsidR="00B7296A" w:rsidRDefault="00B7296A" w:rsidP="00125BEC">
      <w:pPr>
        <w:rPr>
          <w:u w:val="single"/>
        </w:rPr>
      </w:pPr>
      <w:r>
        <w:rPr>
          <w:u w:val="single"/>
        </w:rPr>
        <w:t>NEW BUSINESS:</w:t>
      </w:r>
    </w:p>
    <w:p w14:paraId="7892D26C" w14:textId="77777777" w:rsidR="00B7296A" w:rsidRDefault="00B7296A" w:rsidP="00125BEC">
      <w:r>
        <w:t>~Wildlife Protocol</w:t>
      </w:r>
    </w:p>
    <w:p w14:paraId="082ACDA1" w14:textId="77777777" w:rsidR="00B7296A" w:rsidRDefault="00B7296A" w:rsidP="00125BEC">
      <w:r>
        <w:t>~Changing Roe of Shelters:  meeting with CAO Rush-Kittle</w:t>
      </w:r>
    </w:p>
    <w:p w14:paraId="357A9A94" w14:textId="77777777" w:rsidR="00B7296A" w:rsidRDefault="00B7296A" w:rsidP="00125BEC">
      <w:r>
        <w:t>~Legacy Fund:  Gathering for Donors; Fundraising letter.</w:t>
      </w:r>
    </w:p>
    <w:p w14:paraId="12101325" w14:textId="77777777" w:rsidR="00B7296A" w:rsidRDefault="00B7296A" w:rsidP="00125BEC"/>
    <w:p w14:paraId="0DBB38E1" w14:textId="77777777" w:rsidR="00B7296A" w:rsidRDefault="00B7296A" w:rsidP="00125BEC">
      <w:pPr>
        <w:rPr>
          <w:u w:val="single"/>
        </w:rPr>
      </w:pPr>
      <w:r>
        <w:rPr>
          <w:u w:val="single"/>
        </w:rPr>
        <w:t>ADJOURNMENT:</w:t>
      </w:r>
    </w:p>
    <w:p w14:paraId="25AF77BA" w14:textId="273D7F3B" w:rsidR="00B7296A" w:rsidRDefault="00B7296A" w:rsidP="00125BEC">
      <w:r>
        <w:t>Motion to adjourn by Comm. Nicholas.  Seconded by Comm. Kaufman.</w:t>
      </w:r>
      <w:r w:rsidR="00384418">
        <w:t xml:space="preserve">   </w:t>
      </w:r>
    </w:p>
    <w:p w14:paraId="01FBB43C" w14:textId="77777777" w:rsidR="00B7296A" w:rsidRDefault="00B7296A" w:rsidP="00125BEC">
      <w:r>
        <w:t>Motion carried unanimously.  Meeting adjourned: 8:00 P.M.</w:t>
      </w:r>
    </w:p>
    <w:p w14:paraId="574EB0DA" w14:textId="77777777" w:rsidR="00B7296A" w:rsidRDefault="00B7296A" w:rsidP="00125BEC"/>
    <w:p w14:paraId="6FE002E3" w14:textId="00E37500" w:rsidR="003D7CE1" w:rsidRDefault="00B7296A" w:rsidP="00125BEC">
      <w:r>
        <w:rPr>
          <w:u w:val="single"/>
        </w:rPr>
        <w:t>NEXT SCHEDULED MEETING:  DECEMBER 18, 2023.</w:t>
      </w:r>
      <w:r w:rsidR="002C5516">
        <w:t xml:space="preserve"> </w:t>
      </w:r>
      <w:r w:rsidR="003D7CE1">
        <w:t xml:space="preserve">    </w:t>
      </w:r>
    </w:p>
    <w:p w14:paraId="082E17F9" w14:textId="77777777" w:rsidR="00F059B5" w:rsidRDefault="00F059B5" w:rsidP="00F059B5">
      <w:pPr>
        <w:ind w:left="360"/>
      </w:pPr>
    </w:p>
    <w:p w14:paraId="14E7B92A" w14:textId="46A4AC57" w:rsidR="00F059B5" w:rsidRPr="00F059B5" w:rsidRDefault="00F059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63B7" wp14:editId="2D73CF15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0CE0" w14:textId="77777777" w:rsidR="00782389" w:rsidRDefault="0078238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1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" filled="f" stroked="f">
                <v:textbox>
                  <w:txbxContent>
                    <w:p w14:paraId="38CD0CE0" w14:textId="77777777" w:rsidR="00782389" w:rsidRDefault="00782389"/>
                  </w:txbxContent>
                </v:textbox>
                <w10:wrap type="square"/>
              </v:shape>
            </w:pict>
          </mc:Fallback>
        </mc:AlternateContent>
      </w:r>
    </w:p>
    <w:p w14:paraId="47541681" w14:textId="77777777" w:rsidR="003231AB" w:rsidRPr="00757DCF" w:rsidRDefault="003231AB"/>
    <w:p w14:paraId="7FF02009" w14:textId="77777777" w:rsidR="00EA06FC" w:rsidRDefault="00EA06FC"/>
    <w:p w14:paraId="3A09FCEB" w14:textId="77777777" w:rsidR="00EA06FC" w:rsidRDefault="00EA06FC"/>
    <w:p w14:paraId="2C38A2C2" w14:textId="77777777" w:rsidR="00EA06FC" w:rsidRDefault="00EA06FC"/>
    <w:sectPr w:rsidR="00EA06FC" w:rsidSect="001E7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CB"/>
    <w:multiLevelType w:val="hybridMultilevel"/>
    <w:tmpl w:val="86A4D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FC"/>
    <w:rsid w:val="0004457D"/>
    <w:rsid w:val="00125BEC"/>
    <w:rsid w:val="001676CB"/>
    <w:rsid w:val="001E7306"/>
    <w:rsid w:val="002C5516"/>
    <w:rsid w:val="003231AB"/>
    <w:rsid w:val="00384418"/>
    <w:rsid w:val="003D7CE1"/>
    <w:rsid w:val="00757DCF"/>
    <w:rsid w:val="00782389"/>
    <w:rsid w:val="00875B7F"/>
    <w:rsid w:val="00942303"/>
    <w:rsid w:val="00B7296A"/>
    <w:rsid w:val="00C95E96"/>
    <w:rsid w:val="00EA06FC"/>
    <w:rsid w:val="00F04789"/>
    <w:rsid w:val="00F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D7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688</Words>
  <Characters>3923</Characters>
  <Application>Microsoft Macintosh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2023-12-08T18:10:00Z</dcterms:created>
  <dcterms:modified xsi:type="dcterms:W3CDTF">2023-12-19T17:19:00Z</dcterms:modified>
</cp:coreProperties>
</file>